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AA" w:rsidRPr="00DE4087" w:rsidRDefault="00386DAA" w:rsidP="00DE4087">
      <w:pPr>
        <w:shd w:val="clear" w:color="auto" w:fill="FFFFFF"/>
        <w:spacing w:after="0" w:line="240" w:lineRule="auto"/>
        <w:jc w:val="center"/>
        <w:rPr>
          <w:rFonts w:ascii="Verdana" w:eastAsia="Times New Roman" w:hAnsi="Verdana" w:cs="Times New Roman"/>
          <w:b/>
          <w:color w:val="222222"/>
          <w:sz w:val="32"/>
          <w:szCs w:val="32"/>
          <w:u w:val="single"/>
        </w:rPr>
      </w:pPr>
      <w:r w:rsidRPr="00DE4087">
        <w:rPr>
          <w:rFonts w:ascii="Verdana" w:eastAsia="Times New Roman" w:hAnsi="Verdana" w:cs="Times New Roman"/>
          <w:b/>
          <w:color w:val="222222"/>
          <w:sz w:val="32"/>
          <w:szCs w:val="32"/>
          <w:u w:val="single"/>
        </w:rPr>
        <w:t>Chil</w:t>
      </w:r>
      <w:r w:rsidR="00B064EE" w:rsidRPr="00DE4087">
        <w:rPr>
          <w:rFonts w:ascii="Verdana" w:eastAsia="Times New Roman" w:hAnsi="Verdana" w:cs="Times New Roman"/>
          <w:b/>
          <w:color w:val="222222"/>
          <w:sz w:val="32"/>
          <w:szCs w:val="32"/>
          <w:u w:val="single"/>
        </w:rPr>
        <w:t>dren at Risk Discussion Group #5</w:t>
      </w:r>
    </w:p>
    <w:p w:rsidR="0077426F" w:rsidRDefault="004C5A98" w:rsidP="004C5A98">
      <w:pPr>
        <w:spacing w:before="240" w:after="0" w:line="240" w:lineRule="auto"/>
        <w:rPr>
          <w:rFonts w:ascii="Verdana" w:eastAsia="Times New Roman" w:hAnsi="Verdana" w:cs="Times New Roman"/>
          <w:color w:val="222222"/>
          <w:sz w:val="28"/>
          <w:szCs w:val="24"/>
        </w:rPr>
      </w:pPr>
      <w:r>
        <w:rPr>
          <w:rFonts w:ascii="Verdana" w:eastAsia="Times New Roman" w:hAnsi="Verdana" w:cs="Times New Roman"/>
          <w:b/>
          <w:color w:val="222222"/>
          <w:sz w:val="28"/>
          <w:szCs w:val="24"/>
        </w:rPr>
        <w:t>“</w:t>
      </w:r>
      <w:r w:rsidR="00B064EE" w:rsidRPr="004C5A98">
        <w:rPr>
          <w:rFonts w:ascii="Verdana" w:eastAsia="Times New Roman" w:hAnsi="Verdana" w:cs="Times New Roman"/>
          <w:b/>
          <w:color w:val="222222"/>
          <w:sz w:val="28"/>
          <w:szCs w:val="24"/>
        </w:rPr>
        <w:t>Seven Things Disabled Kids Want You to Know</w:t>
      </w:r>
      <w:r>
        <w:rPr>
          <w:rFonts w:ascii="Verdana" w:eastAsia="Times New Roman" w:hAnsi="Verdana" w:cs="Times New Roman"/>
          <w:b/>
          <w:color w:val="222222"/>
          <w:sz w:val="28"/>
          <w:szCs w:val="24"/>
        </w:rPr>
        <w:t>”</w:t>
      </w:r>
      <w:r w:rsidR="00386DAA" w:rsidRPr="00DE4087">
        <w:rPr>
          <w:rFonts w:ascii="Verdana" w:eastAsia="Times New Roman" w:hAnsi="Verdana" w:cs="Times New Roman"/>
          <w:color w:val="222222"/>
          <w:sz w:val="28"/>
          <w:szCs w:val="24"/>
        </w:rPr>
        <w:t xml:space="preserve"> by </w:t>
      </w:r>
      <w:r w:rsidR="00B064EE" w:rsidRPr="00DE4087">
        <w:rPr>
          <w:rFonts w:ascii="Verdana" w:eastAsia="Times New Roman" w:hAnsi="Verdana" w:cs="Times New Roman"/>
          <w:color w:val="222222"/>
          <w:sz w:val="28"/>
          <w:szCs w:val="24"/>
        </w:rPr>
        <w:t xml:space="preserve">Anita </w:t>
      </w:r>
      <w:proofErr w:type="spellStart"/>
      <w:r w:rsidR="00B064EE" w:rsidRPr="00DE4087">
        <w:rPr>
          <w:rFonts w:ascii="Verdana" w:eastAsia="Times New Roman" w:hAnsi="Verdana" w:cs="Times New Roman"/>
          <w:color w:val="222222"/>
          <w:sz w:val="28"/>
          <w:szCs w:val="24"/>
        </w:rPr>
        <w:t>Donihue</w:t>
      </w:r>
      <w:proofErr w:type="spellEnd"/>
    </w:p>
    <w:p w:rsidR="0077426F" w:rsidRDefault="00DE4087" w:rsidP="0077426F">
      <w:pPr>
        <w:spacing w:before="120" w:after="0" w:line="240" w:lineRule="auto"/>
        <w:rPr>
          <w:rFonts w:ascii="Verdana" w:eastAsia="Times New Roman" w:hAnsi="Verdana" w:cs="Times New Roman"/>
          <w:color w:val="222222"/>
          <w:sz w:val="24"/>
          <w:szCs w:val="24"/>
          <w:u w:val="single"/>
        </w:rPr>
      </w:pPr>
      <w:r w:rsidRPr="004510C8">
        <w:rPr>
          <w:rFonts w:ascii="Verdana" w:eastAsia="Times New Roman" w:hAnsi="Verdana" w:cs="Times New Roman"/>
          <w:i/>
          <w:color w:val="222222"/>
          <w:sz w:val="24"/>
          <w:szCs w:val="28"/>
        </w:rPr>
        <w:t>[Dow</w:t>
      </w:r>
      <w:r w:rsidR="00436D03">
        <w:rPr>
          <w:rFonts w:ascii="Verdana" w:eastAsia="Times New Roman" w:hAnsi="Verdana" w:cs="Times New Roman"/>
          <w:i/>
          <w:color w:val="222222"/>
          <w:sz w:val="24"/>
          <w:szCs w:val="28"/>
        </w:rPr>
        <w:t xml:space="preserve">nload article from Supplementary </w:t>
      </w:r>
      <w:r w:rsidRPr="004510C8">
        <w:rPr>
          <w:rFonts w:ascii="Verdana" w:eastAsia="Times New Roman" w:hAnsi="Verdana" w:cs="Times New Roman"/>
          <w:i/>
          <w:color w:val="222222"/>
          <w:sz w:val="24"/>
          <w:szCs w:val="28"/>
        </w:rPr>
        <w:t>Resources/Articles for Group Discussion/</w:t>
      </w:r>
      <w:r w:rsidR="00B064EE" w:rsidRPr="00DE4087">
        <w:rPr>
          <w:rFonts w:ascii="Verdana" w:eastAsia="Times New Roman" w:hAnsi="Verdana" w:cs="Times New Roman"/>
          <w:i/>
          <w:color w:val="222222"/>
          <w:sz w:val="24"/>
          <w:szCs w:val="24"/>
          <w:u w:val="single"/>
        </w:rPr>
        <w:t>Disabled</w:t>
      </w:r>
      <w:r w:rsidR="00B064EE" w:rsidRPr="00C86E40">
        <w:rPr>
          <w:rFonts w:ascii="Verdana" w:eastAsia="Times New Roman" w:hAnsi="Verdana" w:cs="Times New Roman"/>
          <w:color w:val="222222"/>
          <w:sz w:val="24"/>
          <w:szCs w:val="24"/>
          <w:u w:val="single"/>
        </w:rPr>
        <w:t>]</w:t>
      </w:r>
      <w:r w:rsidR="0077426F">
        <w:rPr>
          <w:rFonts w:ascii="Verdana" w:eastAsia="Times New Roman" w:hAnsi="Verdana" w:cs="Times New Roman"/>
          <w:color w:val="222222"/>
          <w:sz w:val="24"/>
          <w:szCs w:val="24"/>
        </w:rPr>
        <w:t xml:space="preserve"> </w:t>
      </w:r>
      <w:r w:rsidR="00C86E40" w:rsidRPr="00C86E40">
        <w:rPr>
          <w:rFonts w:ascii="Verdana" w:eastAsia="Times New Roman" w:hAnsi="Verdana" w:cs="Times New Roman"/>
          <w:color w:val="222222"/>
          <w:sz w:val="24"/>
          <w:szCs w:val="24"/>
        </w:rPr>
        <w:t>and compare with this article found online:</w:t>
      </w:r>
      <w:r w:rsidR="0077426F">
        <w:rPr>
          <w:rFonts w:ascii="Verdana" w:eastAsia="Times New Roman" w:hAnsi="Verdana" w:cs="Times New Roman"/>
          <w:color w:val="222222"/>
          <w:sz w:val="24"/>
          <w:szCs w:val="24"/>
          <w:u w:val="single"/>
        </w:rPr>
        <w:t xml:space="preserve"> </w:t>
      </w:r>
    </w:p>
    <w:p w:rsidR="00C86E40" w:rsidRPr="00C86E40" w:rsidRDefault="00EB2936" w:rsidP="0077426F">
      <w:pPr>
        <w:spacing w:before="120" w:after="0" w:line="240" w:lineRule="auto"/>
        <w:rPr>
          <w:rFonts w:ascii="Verdana" w:hAnsi="Verdana"/>
          <w:color w:val="1F497D"/>
          <w:sz w:val="24"/>
          <w:szCs w:val="24"/>
        </w:rPr>
      </w:pPr>
      <w:hyperlink r:id="rId8" w:history="1">
        <w:r w:rsidR="00C86E40" w:rsidRPr="00C86E40">
          <w:rPr>
            <w:rStyle w:val="Hyperlink"/>
            <w:rFonts w:ascii="Verdana" w:hAnsi="Verdana"/>
            <w:sz w:val="24"/>
            <w:szCs w:val="24"/>
          </w:rPr>
          <w:t>http://www.friendshipcircle.org/blog/2012/10/15/8-important-tips-for-working-with-a-special-needs-child/</w:t>
        </w:r>
      </w:hyperlink>
    </w:p>
    <w:p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rsidR="0077426F" w:rsidRPr="0077426F" w:rsidRDefault="00386DAA" w:rsidP="00386DAA">
      <w:pPr>
        <w:shd w:val="clear" w:color="auto" w:fill="FFFFFF"/>
        <w:spacing w:after="0" w:line="240" w:lineRule="auto"/>
        <w:rPr>
          <w:rFonts w:ascii="Verdana" w:eastAsia="Times New Roman" w:hAnsi="Verdana" w:cs="Times New Roman"/>
          <w:color w:val="222222"/>
          <w:sz w:val="24"/>
          <w:szCs w:val="24"/>
          <w:u w:val="single"/>
        </w:rPr>
      </w:pPr>
      <w:r w:rsidRPr="0077426F">
        <w:rPr>
          <w:rFonts w:ascii="Verdana" w:eastAsia="Times New Roman" w:hAnsi="Verdana" w:cs="Times New Roman"/>
          <w:color w:val="222222"/>
          <w:sz w:val="24"/>
          <w:szCs w:val="24"/>
          <w:u w:val="single"/>
        </w:rPr>
        <w:t xml:space="preserve">Directions: </w:t>
      </w:r>
    </w:p>
    <w:p w:rsidR="00386DAA" w:rsidRPr="006335E7" w:rsidRDefault="00386DAA" w:rsidP="0077426F">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rsidR="00386DAA" w:rsidRPr="00D14F23" w:rsidRDefault="00386DAA" w:rsidP="00386DAA">
      <w:pPr>
        <w:shd w:val="clear" w:color="auto" w:fill="FFFFFF"/>
        <w:spacing w:after="0" w:line="240" w:lineRule="auto"/>
        <w:rPr>
          <w:rFonts w:ascii="Verdana" w:eastAsia="Times New Roman" w:hAnsi="Verdana" w:cs="Times New Roman"/>
          <w:b/>
          <w:color w:val="222222"/>
          <w:sz w:val="28"/>
          <w:szCs w:val="28"/>
        </w:rPr>
      </w:pPr>
      <w:r w:rsidRPr="00D14F23">
        <w:rPr>
          <w:rFonts w:ascii="Verdana" w:eastAsia="Times New Roman" w:hAnsi="Verdana" w:cs="Times New Roman"/>
          <w:b/>
          <w:color w:val="222222"/>
          <w:sz w:val="28"/>
          <w:szCs w:val="28"/>
        </w:rPr>
        <w:t>Discussion questions:</w:t>
      </w:r>
    </w:p>
    <w:p w:rsidR="00386DAA" w:rsidRPr="00DD2B84"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D14F23" w:rsidRDefault="00386DAA" w:rsidP="00CC4090">
      <w:pPr>
        <w:pStyle w:val="ListParagraph"/>
        <w:numPr>
          <w:ilvl w:val="0"/>
          <w:numId w:val="1"/>
        </w:numPr>
        <w:shd w:val="clear" w:color="auto" w:fill="FFFFFF"/>
        <w:spacing w:after="0" w:line="240" w:lineRule="auto"/>
        <w:ind w:left="360" w:right="-180"/>
        <w:rPr>
          <w:rFonts w:ascii="Verdana" w:eastAsia="Times New Roman" w:hAnsi="Verdana" w:cs="Times New Roman"/>
          <w:color w:val="222222"/>
          <w:sz w:val="28"/>
          <w:szCs w:val="28"/>
        </w:rPr>
      </w:pPr>
      <w:r w:rsidRPr="00D14F23">
        <w:rPr>
          <w:rFonts w:ascii="Verdana" w:eastAsia="Times New Roman" w:hAnsi="Verdana" w:cs="Times New Roman"/>
          <w:color w:val="222222"/>
          <w:sz w:val="28"/>
          <w:szCs w:val="28"/>
        </w:rPr>
        <w:t xml:space="preserve">What are some of the </w:t>
      </w:r>
      <w:r w:rsidR="00B064EE" w:rsidRPr="00D14F23">
        <w:rPr>
          <w:rFonts w:ascii="Verdana" w:eastAsia="Times New Roman" w:hAnsi="Verdana" w:cs="Times New Roman"/>
          <w:color w:val="222222"/>
          <w:sz w:val="28"/>
          <w:szCs w:val="28"/>
        </w:rPr>
        <w:t>hurts that children</w:t>
      </w:r>
      <w:r w:rsidR="00A0366C">
        <w:rPr>
          <w:rFonts w:ascii="Verdana" w:eastAsia="Times New Roman" w:hAnsi="Verdana" w:cs="Times New Roman"/>
          <w:color w:val="222222"/>
          <w:sz w:val="28"/>
          <w:szCs w:val="28"/>
        </w:rPr>
        <w:t xml:space="preserve"> affected by disability</w:t>
      </w:r>
      <w:r w:rsidR="00A0366C" w:rsidRPr="00D14F23">
        <w:rPr>
          <w:rFonts w:ascii="Verdana" w:eastAsia="Times New Roman" w:hAnsi="Verdana" w:cs="Times New Roman"/>
          <w:color w:val="222222"/>
          <w:sz w:val="28"/>
          <w:szCs w:val="28"/>
        </w:rPr>
        <w:t>/special needs</w:t>
      </w:r>
      <w:r w:rsidR="00B064EE" w:rsidRPr="00D14F23">
        <w:rPr>
          <w:rFonts w:ascii="Verdana" w:eastAsia="Times New Roman" w:hAnsi="Verdana" w:cs="Times New Roman"/>
          <w:color w:val="222222"/>
          <w:sz w:val="28"/>
          <w:szCs w:val="28"/>
        </w:rPr>
        <w:t xml:space="preserve"> experience from others?</w:t>
      </w:r>
    </w:p>
    <w:p w:rsidR="00386DAA" w:rsidRPr="00DD2B84"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D14F23" w:rsidRDefault="00386DAA" w:rsidP="0077426F">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D14F23">
        <w:rPr>
          <w:rFonts w:ascii="Verdana" w:eastAsia="Times New Roman" w:hAnsi="Verdana" w:cs="Times New Roman"/>
          <w:color w:val="222222"/>
          <w:sz w:val="28"/>
          <w:szCs w:val="28"/>
        </w:rPr>
        <w:t xml:space="preserve">What are some practical steps you can take as a teacher to minister to </w:t>
      </w:r>
      <w:r w:rsidR="00A0366C" w:rsidRPr="00D14F23">
        <w:rPr>
          <w:rFonts w:ascii="Verdana" w:eastAsia="Times New Roman" w:hAnsi="Verdana" w:cs="Times New Roman"/>
          <w:color w:val="222222"/>
          <w:sz w:val="28"/>
          <w:szCs w:val="28"/>
        </w:rPr>
        <w:t>children</w:t>
      </w:r>
      <w:r w:rsidR="00A0366C">
        <w:rPr>
          <w:rFonts w:ascii="Verdana" w:eastAsia="Times New Roman" w:hAnsi="Verdana" w:cs="Times New Roman"/>
          <w:color w:val="222222"/>
          <w:sz w:val="28"/>
          <w:szCs w:val="28"/>
        </w:rPr>
        <w:t xml:space="preserve"> that are affected by disability</w:t>
      </w:r>
      <w:r w:rsidR="00A0366C" w:rsidRPr="00D14F23">
        <w:rPr>
          <w:rFonts w:ascii="Verdana" w:eastAsia="Times New Roman" w:hAnsi="Verdana" w:cs="Times New Roman"/>
          <w:color w:val="222222"/>
          <w:sz w:val="28"/>
          <w:szCs w:val="28"/>
        </w:rPr>
        <w:t>/special needs</w:t>
      </w:r>
      <w:r w:rsidR="003F68B4">
        <w:rPr>
          <w:rFonts w:ascii="Verdana" w:eastAsia="Times New Roman" w:hAnsi="Verdana" w:cs="Times New Roman"/>
          <w:color w:val="222222"/>
          <w:sz w:val="28"/>
          <w:szCs w:val="28"/>
        </w:rPr>
        <w:t xml:space="preserve"> </w:t>
      </w:r>
      <w:r w:rsidR="00EB2936">
        <w:rPr>
          <w:rFonts w:ascii="Verdana" w:eastAsia="Times New Roman" w:hAnsi="Verdana" w:cs="Times New Roman"/>
          <w:color w:val="222222"/>
          <w:sz w:val="28"/>
          <w:szCs w:val="28"/>
        </w:rPr>
        <w:t>in your class</w:t>
      </w:r>
      <w:r w:rsidRPr="00D14F23">
        <w:rPr>
          <w:rFonts w:ascii="Verdana" w:eastAsia="Times New Roman" w:hAnsi="Verdana" w:cs="Times New Roman"/>
          <w:color w:val="222222"/>
          <w:sz w:val="28"/>
          <w:szCs w:val="28"/>
        </w:rPr>
        <w:t>?</w:t>
      </w:r>
    </w:p>
    <w:p w:rsidR="00386DAA" w:rsidRPr="00DD2B84"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D14F23" w:rsidRDefault="00B064EE" w:rsidP="00CC4090">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D14F23">
        <w:rPr>
          <w:rFonts w:ascii="Verdana" w:eastAsia="Times New Roman" w:hAnsi="Verdana" w:cs="Times New Roman"/>
          <w:color w:val="222222"/>
          <w:sz w:val="28"/>
          <w:szCs w:val="28"/>
        </w:rPr>
        <w:t xml:space="preserve">Share any experiences you’ve had working with </w:t>
      </w:r>
      <w:r w:rsidR="00A0366C" w:rsidRPr="00D14F23">
        <w:rPr>
          <w:rFonts w:ascii="Verdana" w:eastAsia="Times New Roman" w:hAnsi="Verdana" w:cs="Times New Roman"/>
          <w:color w:val="222222"/>
          <w:sz w:val="28"/>
          <w:szCs w:val="28"/>
        </w:rPr>
        <w:t>children</w:t>
      </w:r>
      <w:r w:rsidR="00A0366C">
        <w:rPr>
          <w:rFonts w:ascii="Verdana" w:eastAsia="Times New Roman" w:hAnsi="Verdana" w:cs="Times New Roman"/>
          <w:color w:val="222222"/>
          <w:sz w:val="28"/>
          <w:szCs w:val="28"/>
        </w:rPr>
        <w:t xml:space="preserve"> affected by disability</w:t>
      </w:r>
      <w:r w:rsidR="00A0366C" w:rsidRPr="00D14F23">
        <w:rPr>
          <w:rFonts w:ascii="Verdana" w:eastAsia="Times New Roman" w:hAnsi="Verdana" w:cs="Times New Roman"/>
          <w:color w:val="222222"/>
          <w:sz w:val="28"/>
          <w:szCs w:val="28"/>
        </w:rPr>
        <w:t>/special needs</w:t>
      </w:r>
      <w:r w:rsidRPr="00D14F23">
        <w:rPr>
          <w:rFonts w:ascii="Verdana" w:eastAsia="Times New Roman" w:hAnsi="Verdana" w:cs="Times New Roman"/>
          <w:color w:val="222222"/>
          <w:sz w:val="28"/>
          <w:szCs w:val="28"/>
        </w:rPr>
        <w:t>.</w:t>
      </w:r>
      <w:bookmarkStart w:id="0" w:name="_GoBack"/>
      <w:bookmarkEnd w:id="0"/>
    </w:p>
    <w:p w:rsidR="00386DAA" w:rsidRPr="00DD2B84"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D14F23" w:rsidRDefault="00DE4087" w:rsidP="0077426F">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D14F23">
        <w:rPr>
          <w:rFonts w:ascii="Verdana" w:eastAsia="Times New Roman" w:hAnsi="Verdana" w:cs="Times New Roman"/>
          <w:color w:val="222222"/>
          <w:sz w:val="28"/>
          <w:szCs w:val="28"/>
        </w:rPr>
        <w:t>What S</w:t>
      </w:r>
      <w:r w:rsidR="00386DAA" w:rsidRPr="00D14F23">
        <w:rPr>
          <w:rFonts w:ascii="Verdana" w:eastAsia="Times New Roman" w:hAnsi="Verdana" w:cs="Times New Roman"/>
          <w:color w:val="222222"/>
          <w:sz w:val="28"/>
          <w:szCs w:val="28"/>
        </w:rPr>
        <w:t xml:space="preserve">criptures and Bible lessons can you use in class to give the children God’s perspective and to help those who </w:t>
      </w:r>
      <w:r w:rsidR="00B064EE" w:rsidRPr="00D14F23">
        <w:rPr>
          <w:rFonts w:ascii="Verdana" w:eastAsia="Times New Roman" w:hAnsi="Verdana" w:cs="Times New Roman"/>
          <w:color w:val="222222"/>
          <w:sz w:val="28"/>
          <w:szCs w:val="28"/>
        </w:rPr>
        <w:t xml:space="preserve">are </w:t>
      </w:r>
      <w:r w:rsidR="00A0366C">
        <w:rPr>
          <w:rFonts w:ascii="Verdana" w:eastAsia="Times New Roman" w:hAnsi="Verdana" w:cs="Times New Roman"/>
          <w:color w:val="222222"/>
          <w:sz w:val="28"/>
          <w:szCs w:val="28"/>
        </w:rPr>
        <w:t>affected by disability/</w:t>
      </w:r>
      <w:r w:rsidR="00C86E40" w:rsidRPr="00D14F23">
        <w:rPr>
          <w:rFonts w:ascii="Verdana" w:eastAsia="Times New Roman" w:hAnsi="Verdana" w:cs="Times New Roman"/>
          <w:color w:val="222222"/>
          <w:sz w:val="28"/>
          <w:szCs w:val="28"/>
        </w:rPr>
        <w:t>special needs</w:t>
      </w:r>
      <w:r w:rsidR="00386DAA" w:rsidRPr="00D14F23">
        <w:rPr>
          <w:rFonts w:ascii="Verdana" w:eastAsia="Times New Roman" w:hAnsi="Verdana" w:cs="Times New Roman"/>
          <w:color w:val="222222"/>
          <w:sz w:val="28"/>
          <w:szCs w:val="28"/>
        </w:rPr>
        <w:t>?</w:t>
      </w:r>
    </w:p>
    <w:p w:rsidR="00386DAA" w:rsidRPr="00DD2B84" w:rsidRDefault="00386DAA" w:rsidP="00386DAA">
      <w:pPr>
        <w:shd w:val="clear" w:color="auto" w:fill="FFFFFF"/>
        <w:spacing w:after="0" w:line="240" w:lineRule="auto"/>
        <w:rPr>
          <w:rFonts w:ascii="Verdana" w:eastAsia="Times New Roman" w:hAnsi="Verdana" w:cs="Times New Roman"/>
          <w:color w:val="222222"/>
          <w:sz w:val="28"/>
          <w:szCs w:val="28"/>
        </w:rPr>
      </w:pPr>
    </w:p>
    <w:p w:rsidR="00DD2B84" w:rsidRDefault="00DD2B84" w:rsidP="00DD2B84">
      <w:pPr>
        <w:shd w:val="clear" w:color="auto" w:fill="FFFFFF"/>
        <w:spacing w:after="0" w:line="240" w:lineRule="auto"/>
        <w:jc w:val="right"/>
        <w:rPr>
          <w:rFonts w:ascii="Verdana" w:eastAsia="Times New Roman" w:hAnsi="Verdana" w:cs="Times New Roman"/>
          <w:i/>
          <w:color w:val="222222"/>
          <w:sz w:val="28"/>
          <w:szCs w:val="28"/>
        </w:rPr>
      </w:pPr>
      <w:proofErr w:type="gramStart"/>
      <w:r w:rsidRPr="00DD2B84">
        <w:rPr>
          <w:rFonts w:ascii="Verdana" w:eastAsia="Times New Roman" w:hAnsi="Verdana" w:cs="Times New Roman"/>
          <w:i/>
          <w:color w:val="222222"/>
          <w:sz w:val="28"/>
          <w:szCs w:val="28"/>
        </w:rPr>
        <w:t>(Continued on following page.)</w:t>
      </w:r>
      <w:proofErr w:type="gramEnd"/>
    </w:p>
    <w:p w:rsidR="00DD2B84" w:rsidRDefault="00DD2B84" w:rsidP="00DD2B84">
      <w:pPr>
        <w:shd w:val="clear" w:color="auto" w:fill="FFFFFF"/>
        <w:spacing w:after="0" w:line="240" w:lineRule="auto"/>
        <w:jc w:val="right"/>
        <w:rPr>
          <w:rFonts w:ascii="Verdana" w:eastAsia="Times New Roman" w:hAnsi="Verdana" w:cs="Times New Roman"/>
          <w:i/>
          <w:color w:val="222222"/>
          <w:sz w:val="28"/>
          <w:szCs w:val="28"/>
        </w:rPr>
      </w:pPr>
    </w:p>
    <w:p w:rsidR="00DD2B84" w:rsidRDefault="00DD2B84" w:rsidP="00DD2B84">
      <w:pPr>
        <w:shd w:val="clear" w:color="auto" w:fill="FFFFFF"/>
        <w:spacing w:after="0" w:line="240" w:lineRule="auto"/>
        <w:jc w:val="right"/>
        <w:rPr>
          <w:rFonts w:ascii="Verdana" w:eastAsia="Times New Roman" w:hAnsi="Verdana" w:cs="Times New Roman"/>
          <w:i/>
          <w:color w:val="222222"/>
          <w:sz w:val="28"/>
          <w:szCs w:val="28"/>
        </w:rPr>
      </w:pPr>
    </w:p>
    <w:p w:rsidR="00DD2B84" w:rsidRPr="00DD2B84" w:rsidRDefault="00DD2B84" w:rsidP="00DD2B84">
      <w:pPr>
        <w:shd w:val="clear" w:color="auto" w:fill="FFFFFF"/>
        <w:spacing w:after="0" w:line="240" w:lineRule="auto"/>
        <w:jc w:val="right"/>
        <w:rPr>
          <w:rFonts w:ascii="Verdana" w:eastAsia="Times New Roman" w:hAnsi="Verdana" w:cs="Times New Roman"/>
          <w:i/>
          <w:color w:val="222222"/>
          <w:sz w:val="28"/>
          <w:szCs w:val="28"/>
        </w:rPr>
      </w:pPr>
    </w:p>
    <w:p w:rsidR="00386DAA" w:rsidRDefault="00386DAA" w:rsidP="00386DAA">
      <w:pPr>
        <w:shd w:val="clear" w:color="auto" w:fill="FFFFFF"/>
        <w:spacing w:after="0" w:line="240" w:lineRule="auto"/>
        <w:rPr>
          <w:rFonts w:ascii="Verdana" w:eastAsia="Times New Roman" w:hAnsi="Verdana" w:cs="Times New Roman"/>
          <w:color w:val="222222"/>
          <w:sz w:val="28"/>
          <w:szCs w:val="28"/>
        </w:rPr>
      </w:pPr>
      <w:r w:rsidRPr="00D14F23">
        <w:rPr>
          <w:rFonts w:ascii="Verdana" w:eastAsia="Times New Roman" w:hAnsi="Verdana" w:cs="Times New Roman"/>
          <w:color w:val="222222"/>
          <w:sz w:val="28"/>
          <w:szCs w:val="28"/>
        </w:rPr>
        <w:lastRenderedPageBreak/>
        <w:t>Write a short summary of your discussion time and list the names of the ones who participated.</w:t>
      </w:r>
    </w:p>
    <w:p w:rsidR="00DD2B84" w:rsidRDefault="00DD2B84" w:rsidP="00386DAA">
      <w:pPr>
        <w:shd w:val="clear" w:color="auto" w:fill="FFFFFF"/>
        <w:spacing w:after="0" w:line="240" w:lineRule="auto"/>
        <w:rPr>
          <w:rFonts w:ascii="Verdana" w:eastAsia="Times New Roman" w:hAnsi="Verdana" w:cs="Times New Roman"/>
          <w:color w:val="222222"/>
          <w:sz w:val="28"/>
          <w:szCs w:val="28"/>
        </w:rPr>
      </w:pPr>
    </w:p>
    <w:p w:rsidR="00DD2B84" w:rsidRDefault="00DD2B84" w:rsidP="00386DAA">
      <w:pPr>
        <w:shd w:val="clear" w:color="auto" w:fill="FFFFFF"/>
        <w:spacing w:after="0" w:line="240" w:lineRule="auto"/>
        <w:rPr>
          <w:rFonts w:ascii="Verdana" w:eastAsia="Times New Roman" w:hAnsi="Verdana" w:cs="Times New Roman"/>
          <w:color w:val="222222"/>
          <w:sz w:val="28"/>
          <w:szCs w:val="28"/>
        </w:rPr>
      </w:pPr>
    </w:p>
    <w:p w:rsidR="00DD2B84" w:rsidRPr="00D14F23" w:rsidRDefault="00DD2B84" w:rsidP="00386DAA">
      <w:pPr>
        <w:shd w:val="clear" w:color="auto" w:fill="FFFFFF"/>
        <w:spacing w:after="0" w:line="240" w:lineRule="auto"/>
        <w:rPr>
          <w:rFonts w:ascii="Verdana" w:eastAsia="Times New Roman" w:hAnsi="Verdana" w:cs="Times New Roman"/>
          <w:color w:val="222222"/>
          <w:sz w:val="28"/>
          <w:szCs w:val="28"/>
        </w:rPr>
      </w:pPr>
    </w:p>
    <w:p w:rsidR="00386DAA" w:rsidRDefault="00386DAA" w:rsidP="009E7B29">
      <w:pPr>
        <w:spacing w:line="480" w:lineRule="auto"/>
        <w:rPr>
          <w:rFonts w:ascii="Verdana" w:hAnsi="Verdana"/>
        </w:rPr>
      </w:pPr>
      <w:r>
        <w:rPr>
          <w:rFonts w:ascii="Verdana" w:hAnsi="Verdana"/>
        </w:rPr>
        <w:t>___</w:t>
      </w:r>
      <w:r w:rsidR="009E7B29">
        <w:rPr>
          <w:rFonts w:ascii="Verdana" w:hAnsi="Verdana"/>
        </w:rPr>
        <w:t>____________________________</w:t>
      </w:r>
      <w:r w:rsidR="009E7B29">
        <w:rPr>
          <w:rFonts w:ascii="Verdana" w:hAnsi="Verdana"/>
        </w:rPr>
        <w:tab/>
        <w:t>______________________________</w:t>
      </w:r>
    </w:p>
    <w:p w:rsidR="00386DAA" w:rsidRDefault="00386DAA" w:rsidP="009E7B29">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A65C15" w:rsidRDefault="009E7B29" w:rsidP="009E7B29">
      <w:pPr>
        <w:spacing w:line="480" w:lineRule="auto"/>
      </w:pPr>
      <w:r>
        <w:rPr>
          <w:rFonts w:ascii="Verdana" w:hAnsi="Verdana"/>
        </w:rPr>
        <w:t>_______________________________</w:t>
      </w:r>
      <w:r>
        <w:rPr>
          <w:rFonts w:ascii="Verdana" w:hAnsi="Verdana"/>
        </w:rPr>
        <w:tab/>
        <w:t>______________________________</w:t>
      </w:r>
    </w:p>
    <w:sectPr w:rsidR="00A65C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16" w:rsidRDefault="00F80C16" w:rsidP="00DE4087">
      <w:pPr>
        <w:spacing w:after="0" w:line="240" w:lineRule="auto"/>
      </w:pPr>
      <w:r>
        <w:separator/>
      </w:r>
    </w:p>
  </w:endnote>
  <w:endnote w:type="continuationSeparator" w:id="0">
    <w:p w:rsidR="00F80C16" w:rsidRDefault="00F80C16" w:rsidP="00DE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87" w:rsidRDefault="0077426F" w:rsidP="0077426F">
    <w:pPr>
      <w:pStyle w:val="Footer"/>
    </w:pPr>
    <w:r>
      <w:t>V2.0 December 2019</w:t>
    </w:r>
  </w:p>
  <w:p w:rsidR="0077426F" w:rsidRPr="0077426F" w:rsidRDefault="0077426F" w:rsidP="0077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16" w:rsidRDefault="00F80C16" w:rsidP="00DE4087">
      <w:pPr>
        <w:spacing w:after="0" w:line="240" w:lineRule="auto"/>
      </w:pPr>
      <w:r>
        <w:separator/>
      </w:r>
    </w:p>
  </w:footnote>
  <w:footnote w:type="continuationSeparator" w:id="0">
    <w:p w:rsidR="00F80C16" w:rsidRDefault="00F80C16" w:rsidP="00DE4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0CFB"/>
    <w:multiLevelType w:val="hybridMultilevel"/>
    <w:tmpl w:val="A3C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A"/>
    <w:rsid w:val="002508A4"/>
    <w:rsid w:val="00386DAA"/>
    <w:rsid w:val="003F68B4"/>
    <w:rsid w:val="00436D03"/>
    <w:rsid w:val="004C5A98"/>
    <w:rsid w:val="005737AE"/>
    <w:rsid w:val="0063038D"/>
    <w:rsid w:val="0067532F"/>
    <w:rsid w:val="0077426F"/>
    <w:rsid w:val="0081565C"/>
    <w:rsid w:val="0094640B"/>
    <w:rsid w:val="009E7B29"/>
    <w:rsid w:val="00A0366C"/>
    <w:rsid w:val="00B064EE"/>
    <w:rsid w:val="00B751E4"/>
    <w:rsid w:val="00C212E3"/>
    <w:rsid w:val="00C86E40"/>
    <w:rsid w:val="00CC4090"/>
    <w:rsid w:val="00D14F23"/>
    <w:rsid w:val="00DD2B84"/>
    <w:rsid w:val="00DE4087"/>
    <w:rsid w:val="00E33A59"/>
    <w:rsid w:val="00EB2936"/>
    <w:rsid w:val="00F47719"/>
    <w:rsid w:val="00F8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A"/>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40"/>
    <w:rPr>
      <w:color w:val="0000FF"/>
      <w:u w:val="single"/>
    </w:rPr>
  </w:style>
  <w:style w:type="paragraph" w:styleId="Header">
    <w:name w:val="header"/>
    <w:basedOn w:val="Normal"/>
    <w:link w:val="HeaderChar"/>
    <w:uiPriority w:val="99"/>
    <w:unhideWhenUsed/>
    <w:rsid w:val="00DE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87"/>
  </w:style>
  <w:style w:type="paragraph" w:styleId="Footer">
    <w:name w:val="footer"/>
    <w:basedOn w:val="Normal"/>
    <w:link w:val="FooterChar"/>
    <w:uiPriority w:val="99"/>
    <w:unhideWhenUsed/>
    <w:rsid w:val="00DE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87"/>
  </w:style>
  <w:style w:type="paragraph" w:styleId="ListParagraph">
    <w:name w:val="List Paragraph"/>
    <w:basedOn w:val="Normal"/>
    <w:uiPriority w:val="34"/>
    <w:qFormat/>
    <w:rsid w:val="00774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A"/>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40"/>
    <w:rPr>
      <w:color w:val="0000FF"/>
      <w:u w:val="single"/>
    </w:rPr>
  </w:style>
  <w:style w:type="paragraph" w:styleId="Header">
    <w:name w:val="header"/>
    <w:basedOn w:val="Normal"/>
    <w:link w:val="HeaderChar"/>
    <w:uiPriority w:val="99"/>
    <w:unhideWhenUsed/>
    <w:rsid w:val="00DE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087"/>
  </w:style>
  <w:style w:type="paragraph" w:styleId="Footer">
    <w:name w:val="footer"/>
    <w:basedOn w:val="Normal"/>
    <w:link w:val="FooterChar"/>
    <w:uiPriority w:val="99"/>
    <w:unhideWhenUsed/>
    <w:rsid w:val="00DE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87"/>
  </w:style>
  <w:style w:type="paragraph" w:styleId="ListParagraph">
    <w:name w:val="List Paragraph"/>
    <w:basedOn w:val="Normal"/>
    <w:uiPriority w:val="34"/>
    <w:qFormat/>
    <w:rsid w:val="0077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hipcircle.org/blog/2012/10/15/8-important-tips-for-working-with-a-special-needs-child/"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54481-DE01-4366-ADC7-9C0C173C371D}"/>
</file>

<file path=customXml/itemProps2.xml><?xml version="1.0" encoding="utf-8"?>
<ds:datastoreItem xmlns:ds="http://schemas.openxmlformats.org/officeDocument/2006/customXml" ds:itemID="{967E64FA-E1C9-4E17-9BBD-5BE566BB64D3}"/>
</file>

<file path=customXml/itemProps3.xml><?xml version="1.0" encoding="utf-8"?>
<ds:datastoreItem xmlns:ds="http://schemas.openxmlformats.org/officeDocument/2006/customXml" ds:itemID="{52B6C7FC-C26E-4F7E-BEBD-2DCD36B18BBB}"/>
</file>

<file path=docProps/app.xml><?xml version="1.0" encoding="utf-8"?>
<Properties xmlns="http://schemas.openxmlformats.org/officeDocument/2006/extended-properties" xmlns:vt="http://schemas.openxmlformats.org/officeDocument/2006/docPropsVTypes">
  <Template>Normal</Template>
  <TotalTime>16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Bowker</dc:creator>
  <cp:lastModifiedBy>Rebecca Frost</cp:lastModifiedBy>
  <cp:revision>17</cp:revision>
  <dcterms:created xsi:type="dcterms:W3CDTF">2016-06-15T15:47:00Z</dcterms:created>
  <dcterms:modified xsi:type="dcterms:W3CDTF">2019-12-10T20:38:00Z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