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E8" w:rsidRDefault="009F66E8" w:rsidP="000F3F21">
      <w:pPr>
        <w:pStyle w:val="Title"/>
        <w:rPr>
          <w:rFonts w:ascii="Arial" w:hAnsi="Arial" w:cs="Arial"/>
          <w:sz w:val="24"/>
        </w:rPr>
      </w:pPr>
      <w:bookmarkStart w:id="0" w:name="_GoBack"/>
      <w:bookmarkEnd w:id="0"/>
    </w:p>
    <w:p w:rsidR="009F66E8" w:rsidRDefault="009F66E8" w:rsidP="000F3F21">
      <w:pPr>
        <w:pStyle w:val="Title"/>
        <w:rPr>
          <w:rFonts w:ascii="Arial" w:hAnsi="Arial" w:cs="Arial"/>
          <w:sz w:val="24"/>
        </w:rPr>
      </w:pPr>
    </w:p>
    <w:p w:rsidR="000F3F21" w:rsidRDefault="007E09B7" w:rsidP="000F3F21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Children of Other Religions</w:t>
      </w:r>
      <w:r w:rsidR="000F3F21" w:rsidRPr="00FE75A4">
        <w:rPr>
          <w:rFonts w:ascii="Arial" w:hAnsi="Arial" w:cs="Arial"/>
          <w:sz w:val="24"/>
        </w:rPr>
        <w:t xml:space="preserve"> Paper Rubric</w:t>
      </w:r>
    </w:p>
    <w:p w:rsidR="009F66E8" w:rsidRPr="00FE75A4" w:rsidRDefault="009F66E8" w:rsidP="000F3F21">
      <w:pPr>
        <w:pStyle w:val="Title"/>
        <w:rPr>
          <w:rFonts w:ascii="Arial" w:hAnsi="Arial" w:cs="Arial"/>
          <w:sz w:val="24"/>
        </w:rPr>
      </w:pPr>
    </w:p>
    <w:p w:rsidR="000F3F21" w:rsidRPr="006E740D" w:rsidRDefault="000F3F21" w:rsidP="000F3F21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2205"/>
        <w:gridCol w:w="2205"/>
        <w:gridCol w:w="2205"/>
        <w:gridCol w:w="2205"/>
      </w:tblGrid>
      <w:tr w:rsidR="00416A0E" w:rsidRPr="006E740D" w:rsidTr="00416A0E">
        <w:tc>
          <w:tcPr>
            <w:tcW w:w="1710" w:type="dxa"/>
            <w:tcBorders>
              <w:bottom w:val="single" w:sz="12" w:space="0" w:color="000000"/>
            </w:tcBorders>
          </w:tcPr>
          <w:p w:rsidR="00B17FAC" w:rsidRPr="006E740D" w:rsidRDefault="00B17FAC" w:rsidP="00CC2CE3">
            <w:pPr>
              <w:pStyle w:val="Heading1"/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05" w:type="dxa"/>
            <w:tcBorders>
              <w:bottom w:val="single" w:sz="12" w:space="0" w:color="000000"/>
            </w:tcBorders>
          </w:tcPr>
          <w:p w:rsidR="00B17FAC" w:rsidRPr="006E740D" w:rsidRDefault="00B17FAC" w:rsidP="00CC2CE3">
            <w:pPr>
              <w:pStyle w:val="Heading1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</w:t>
            </w:r>
          </w:p>
        </w:tc>
        <w:tc>
          <w:tcPr>
            <w:tcW w:w="2205" w:type="dxa"/>
            <w:tcBorders>
              <w:bottom w:val="single" w:sz="12" w:space="0" w:color="000000"/>
            </w:tcBorders>
          </w:tcPr>
          <w:p w:rsidR="00B17FAC" w:rsidRPr="006E740D" w:rsidRDefault="00B17FAC" w:rsidP="00CC2CE3">
            <w:pPr>
              <w:pStyle w:val="Heading1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Very Good</w:t>
            </w:r>
          </w:p>
        </w:tc>
        <w:tc>
          <w:tcPr>
            <w:tcW w:w="2205" w:type="dxa"/>
            <w:tcBorders>
              <w:bottom w:val="single" w:sz="12" w:space="0" w:color="000000"/>
            </w:tcBorders>
          </w:tcPr>
          <w:p w:rsidR="00B17FAC" w:rsidRPr="006E740D" w:rsidRDefault="00B17FAC" w:rsidP="00B17FAC">
            <w:pPr>
              <w:pStyle w:val="Heading1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</w:t>
            </w:r>
          </w:p>
        </w:tc>
        <w:tc>
          <w:tcPr>
            <w:tcW w:w="2205" w:type="dxa"/>
            <w:tcBorders>
              <w:bottom w:val="single" w:sz="12" w:space="0" w:color="000000"/>
            </w:tcBorders>
          </w:tcPr>
          <w:p w:rsidR="00B17FAC" w:rsidRDefault="00B17FAC" w:rsidP="00B17FAC">
            <w:pPr>
              <w:pStyle w:val="Heading1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Substandard</w:t>
            </w:r>
          </w:p>
        </w:tc>
      </w:tr>
      <w:tr w:rsidR="009F66E8" w:rsidRPr="00727FE5" w:rsidTr="00416A0E">
        <w:tc>
          <w:tcPr>
            <w:tcW w:w="1710" w:type="dxa"/>
            <w:tcBorders>
              <w:top w:val="nil"/>
            </w:tcBorders>
          </w:tcPr>
          <w:p w:rsidR="00FE75A4" w:rsidRPr="00416A0E" w:rsidRDefault="00B17FAC" w:rsidP="00CC2CE3">
            <w:pPr>
              <w:spacing w:before="40" w:after="120"/>
              <w:rPr>
                <w:rFonts w:ascii="Arial" w:hAnsi="Arial" w:cs="Arial"/>
                <w:b/>
                <w:sz w:val="22"/>
              </w:rPr>
            </w:pPr>
            <w:r w:rsidRPr="00727FE5">
              <w:rPr>
                <w:rFonts w:ascii="Arial" w:hAnsi="Arial" w:cs="Arial"/>
                <w:b/>
                <w:sz w:val="22"/>
              </w:rPr>
              <w:t>Format</w:t>
            </w:r>
          </w:p>
          <w:p w:rsidR="003105C1" w:rsidRPr="00727FE5" w:rsidRDefault="003105C1" w:rsidP="00CC2CE3">
            <w:pPr>
              <w:spacing w:before="40" w:after="120"/>
              <w:rPr>
                <w:rFonts w:ascii="Arial" w:hAnsi="Arial" w:cs="Arial"/>
                <w:b/>
                <w:sz w:val="18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</w:rPr>
              <w:t>10 Points Possible</w:t>
            </w:r>
          </w:p>
        </w:tc>
        <w:tc>
          <w:tcPr>
            <w:tcW w:w="2205" w:type="dxa"/>
            <w:tcBorders>
              <w:top w:val="nil"/>
            </w:tcBorders>
          </w:tcPr>
          <w:p w:rsidR="00B17FAC" w:rsidRDefault="008E4AEC" w:rsidP="008E4AEC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Follows guidelines for writing </w:t>
            </w:r>
            <w:r w:rsidR="00614702"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papers, including </w:t>
            </w:r>
            <w:r w:rsidR="007E09B7" w:rsidRP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Participants </w:t>
            </w:r>
            <w:r w:rsid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&amp; Instructor’s </w:t>
            </w:r>
            <w:r w:rsidR="007E09B7" w:rsidRP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Names</w:t>
            </w:r>
            <w:r w:rsid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, and date </w:t>
            </w:r>
            <w:r w:rsidR="00614702"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, </w:t>
            </w:r>
            <w:r w:rsid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Religion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(identifying </w:t>
            </w:r>
            <w:r w:rsidR="007E09B7">
              <w:rPr>
                <w:rFonts w:ascii="Arial" w:hAnsi="Arial" w:cs="Arial"/>
                <w:sz w:val="18"/>
                <w:szCs w:val="22"/>
                <w:lang w:val="en-US"/>
              </w:rPr>
              <w:t>which religion is being studied</w:t>
            </w:r>
            <w:r w:rsidR="00614702"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), </w:t>
            </w:r>
            <w:r w:rsid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Origins</w:t>
            </w:r>
            <w:r w:rsidR="007E09B7">
              <w:rPr>
                <w:rFonts w:ascii="Arial" w:hAnsi="Arial" w:cs="Arial"/>
                <w:sz w:val="18"/>
                <w:szCs w:val="22"/>
                <w:lang w:val="en-US"/>
              </w:rPr>
              <w:t xml:space="preserve">, </w:t>
            </w:r>
            <w:r w:rsidR="007E09B7" w:rsidRP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False teachings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</w:t>
            </w:r>
            <w:r w:rsidR="007E09B7">
              <w:rPr>
                <w:rFonts w:ascii="Arial" w:hAnsi="Arial" w:cs="Arial"/>
                <w:sz w:val="18"/>
                <w:szCs w:val="22"/>
                <w:lang w:val="en-US"/>
              </w:rPr>
              <w:t>6-7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)</w:t>
            </w:r>
            <w:r w:rsidR="007E09B7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 w:rsid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Biblical teaching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 xml:space="preserve">, </w:t>
            </w:r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>P</w:t>
            </w:r>
            <w:r w:rsid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ractical approaches</w:t>
            </w:r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>)</w:t>
            </w:r>
            <w:r w:rsidR="007E09B7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</w:p>
          <w:p w:rsidR="00B459BB" w:rsidRPr="00B459BB" w:rsidRDefault="00B459BB" w:rsidP="008E4AEC">
            <w:pPr>
              <w:spacing w:before="40"/>
              <w:rPr>
                <w:rFonts w:ascii="Arial" w:hAnsi="Arial" w:cs="Arial"/>
                <w:sz w:val="2"/>
                <w:szCs w:val="22"/>
                <w:lang w:val="en-US"/>
              </w:rPr>
            </w:pPr>
          </w:p>
          <w:p w:rsidR="00614702" w:rsidRPr="00727FE5" w:rsidRDefault="00614702" w:rsidP="00614702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9-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10 points)</w:t>
            </w:r>
          </w:p>
        </w:tc>
        <w:tc>
          <w:tcPr>
            <w:tcW w:w="2205" w:type="dxa"/>
            <w:tcBorders>
              <w:top w:val="nil"/>
            </w:tcBorders>
          </w:tcPr>
          <w:p w:rsidR="00614702" w:rsidRPr="00727FE5" w:rsidRDefault="00614702" w:rsidP="00614702">
            <w:pPr>
              <w:spacing w:before="4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Follows guidelines for writing papers, but </w:t>
            </w:r>
            <w:r w:rsidR="00972EEF" w:rsidRPr="00727FE5">
              <w:rPr>
                <w:rFonts w:ascii="Arial" w:hAnsi="Arial" w:cs="Arial"/>
                <w:sz w:val="18"/>
                <w:szCs w:val="22"/>
                <w:lang w:val="en-US"/>
              </w:rPr>
              <w:t>one aspect of the paper (</w:t>
            </w:r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Participants &amp; Instructor’s names/date, Name of Religion, Origins, False teachings, Biblical teaching, </w:t>
            </w:r>
            <w:proofErr w:type="gramStart"/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>Practical</w:t>
            </w:r>
            <w:proofErr w:type="gramEnd"/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approaches</w:t>
            </w:r>
            <w:r w:rsidR="00972EEF" w:rsidRPr="00727FE5">
              <w:rPr>
                <w:rFonts w:ascii="Arial" w:hAnsi="Arial" w:cs="Arial"/>
                <w:sz w:val="18"/>
                <w:szCs w:val="22"/>
                <w:lang w:val="en-US"/>
              </w:rPr>
              <w:t>)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is incomplete.</w:t>
            </w:r>
          </w:p>
          <w:p w:rsidR="00B17FAC" w:rsidRPr="00727FE5" w:rsidRDefault="00614702" w:rsidP="00972EE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8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  <w:tcBorders>
              <w:top w:val="nil"/>
            </w:tcBorders>
          </w:tcPr>
          <w:p w:rsidR="00614702" w:rsidRPr="00727FE5" w:rsidRDefault="005B68B3" w:rsidP="00416A0E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Follows guidelines for writing papers, but one aspect of the paper (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Participants &amp; Instructor’s names/date, Name of Religion, Origins, False teachings, Biblical teaching, </w:t>
            </w:r>
            <w:proofErr w:type="gram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Practical</w:t>
            </w:r>
            <w:proofErr w:type="gramEnd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approaches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is missing.</w:t>
            </w:r>
          </w:p>
          <w:p w:rsidR="00B17FAC" w:rsidRPr="00727FE5" w:rsidRDefault="00614702" w:rsidP="00B459BB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6</w:t>
            </w:r>
            <w:r w:rsidR="0027470A">
              <w:rPr>
                <w:rFonts w:ascii="Arial" w:hAnsi="Arial" w:cs="Arial"/>
                <w:b/>
                <w:sz w:val="18"/>
                <w:szCs w:val="22"/>
                <w:lang w:val="en-US"/>
              </w:rPr>
              <w:t>-7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  <w:tcBorders>
              <w:top w:val="nil"/>
            </w:tcBorders>
          </w:tcPr>
          <w:p w:rsidR="00972EEF" w:rsidRPr="00727FE5" w:rsidRDefault="00972EEF" w:rsidP="00972EEF">
            <w:pPr>
              <w:spacing w:before="4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More than one aspect of the paper </w:t>
            </w:r>
            <w:r w:rsidR="005B68B3" w:rsidRPr="00727FE5">
              <w:rPr>
                <w:rFonts w:ascii="Arial" w:hAnsi="Arial" w:cs="Arial"/>
                <w:sz w:val="18"/>
                <w:szCs w:val="22"/>
                <w:lang w:val="en-US"/>
              </w:rPr>
              <w:t>(</w:t>
            </w:r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Participants &amp; Instructor’s names/date, Name of Religion, Origins, False teachings, Biblical teaching, </w:t>
            </w:r>
            <w:proofErr w:type="gramStart"/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>Practical</w:t>
            </w:r>
            <w:proofErr w:type="gramEnd"/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approaches</w:t>
            </w:r>
            <w:r w:rsidR="005B68B3"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) 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is missing or incomplete.</w:t>
            </w:r>
          </w:p>
          <w:p w:rsidR="00972EEF" w:rsidRPr="00727FE5" w:rsidRDefault="00972EEF" w:rsidP="00CC2CE3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72EEF" w:rsidRPr="0027470A" w:rsidRDefault="00972EEF" w:rsidP="00CC2CE3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972EEF" w:rsidRPr="00727FE5" w:rsidRDefault="00972EEF" w:rsidP="00FE75A4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D1EB3">
              <w:rPr>
                <w:rFonts w:ascii="Arial" w:hAnsi="Arial" w:cs="Arial"/>
                <w:b/>
                <w:sz w:val="18"/>
                <w:szCs w:val="22"/>
                <w:lang w:val="en-US"/>
              </w:rPr>
              <w:t>5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</w:tr>
      <w:tr w:rsidR="009F66E8" w:rsidRPr="00727FE5" w:rsidTr="00416A0E">
        <w:tc>
          <w:tcPr>
            <w:tcW w:w="1710" w:type="dxa"/>
          </w:tcPr>
          <w:p w:rsidR="00FE75A4" w:rsidRPr="00416A0E" w:rsidRDefault="00B17FAC" w:rsidP="00CC2CE3">
            <w:pPr>
              <w:spacing w:before="40" w:after="120"/>
              <w:rPr>
                <w:rFonts w:ascii="Arial" w:hAnsi="Arial" w:cs="Arial"/>
                <w:b/>
                <w:sz w:val="22"/>
              </w:rPr>
            </w:pPr>
            <w:r w:rsidRPr="00727FE5">
              <w:rPr>
                <w:rFonts w:ascii="Arial" w:hAnsi="Arial" w:cs="Arial"/>
                <w:b/>
                <w:sz w:val="22"/>
              </w:rPr>
              <w:t>Content</w:t>
            </w:r>
          </w:p>
          <w:p w:rsidR="003105C1" w:rsidRPr="00727FE5" w:rsidRDefault="00EB5FFB" w:rsidP="00CC2CE3">
            <w:pPr>
              <w:spacing w:before="40" w:after="120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="003105C1" w:rsidRPr="00727FE5">
              <w:rPr>
                <w:rFonts w:ascii="Arial" w:hAnsi="Arial" w:cs="Arial"/>
                <w:b/>
                <w:sz w:val="18"/>
              </w:rPr>
              <w:t>0 Points Possible</w:t>
            </w:r>
          </w:p>
        </w:tc>
        <w:tc>
          <w:tcPr>
            <w:tcW w:w="2205" w:type="dxa"/>
          </w:tcPr>
          <w:p w:rsidR="00416A0E" w:rsidRDefault="007E09B7" w:rsidP="00416A0E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Origins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(wit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h specifics), </w:t>
            </w:r>
            <w:r w:rsidRP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False teachings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6-7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Biblical teaching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(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>passages written out that refute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false teaching)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practical approaches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(includes specific materials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>/lesson titles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available from CEF Press and helps for dealing with children from these religions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 xml:space="preserve">) </w:t>
            </w:r>
          </w:p>
          <w:p w:rsidR="005B68B3" w:rsidRPr="00EB5FFB" w:rsidRDefault="005B68B3" w:rsidP="00416A0E">
            <w:pPr>
              <w:spacing w:before="40"/>
              <w:jc w:val="center"/>
              <w:rPr>
                <w:rFonts w:ascii="Arial" w:hAnsi="Arial" w:cs="Arial"/>
                <w:b/>
                <w:sz w:val="36"/>
                <w:szCs w:val="22"/>
                <w:lang w:val="en-US"/>
              </w:rPr>
            </w:pPr>
          </w:p>
          <w:p w:rsidR="000C1C3F" w:rsidRPr="00727FE5" w:rsidRDefault="006133B9" w:rsidP="00416A0E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38-4</w:t>
            </w:r>
            <w:r w:rsidR="000C1C3F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0 points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)</w:t>
            </w:r>
          </w:p>
        </w:tc>
        <w:tc>
          <w:tcPr>
            <w:tcW w:w="2205" w:type="dxa"/>
          </w:tcPr>
          <w:p w:rsidR="006133B9" w:rsidRPr="00727FE5" w:rsidRDefault="00380732" w:rsidP="00380732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Includes </w:t>
            </w:r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>Origins</w:t>
            </w:r>
            <w:r w:rsidR="005B68B3"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(wit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 xml:space="preserve">h specifics), </w:t>
            </w:r>
            <w:r w:rsidR="005B68B3" w:rsidRP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False teachings</w:t>
            </w:r>
            <w:r w:rsidR="005B68B3"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>5</w:t>
            </w:r>
            <w:r w:rsidR="005B68B3" w:rsidRPr="00727FE5">
              <w:rPr>
                <w:rFonts w:ascii="Arial" w:hAnsi="Arial" w:cs="Arial"/>
                <w:sz w:val="18"/>
                <w:szCs w:val="22"/>
                <w:lang w:val="en-US"/>
              </w:rPr>
              <w:t>)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>Biblical teaching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 xml:space="preserve"> (passages written out that refute false teaching) </w:t>
            </w:r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>practical approaches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 xml:space="preserve"> (includes specific materials/lesson titles available from CEF Press and helps for dealing with children from these religions)</w:t>
            </w:r>
          </w:p>
          <w:p w:rsidR="005B68B3" w:rsidRDefault="005B68B3" w:rsidP="00972EEF">
            <w:pPr>
              <w:spacing w:before="120"/>
              <w:jc w:val="center"/>
              <w:rPr>
                <w:rFonts w:ascii="Arial" w:hAnsi="Arial" w:cs="Arial"/>
                <w:b/>
                <w:sz w:val="8"/>
                <w:szCs w:val="22"/>
                <w:lang w:val="en-US"/>
              </w:rPr>
            </w:pPr>
          </w:p>
          <w:p w:rsidR="00EB5FFB" w:rsidRPr="005B68B3" w:rsidRDefault="00EB5FFB" w:rsidP="00972EEF">
            <w:pPr>
              <w:spacing w:before="120"/>
              <w:jc w:val="center"/>
              <w:rPr>
                <w:rFonts w:ascii="Arial" w:hAnsi="Arial" w:cs="Arial"/>
                <w:b/>
                <w:sz w:val="8"/>
                <w:szCs w:val="22"/>
                <w:lang w:val="en-US"/>
              </w:rPr>
            </w:pPr>
          </w:p>
          <w:p w:rsidR="000C1C3F" w:rsidRPr="00727FE5" w:rsidRDefault="00E10AE4" w:rsidP="00972EE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(36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-3</w:t>
            </w:r>
            <w:r w:rsidR="00BD1EB3">
              <w:rPr>
                <w:rFonts w:ascii="Arial" w:hAnsi="Arial" w:cs="Arial"/>
                <w:b/>
                <w:sz w:val="18"/>
                <w:szCs w:val="22"/>
                <w:lang w:val="en-US"/>
              </w:rPr>
              <w:t>8</w:t>
            </w:r>
            <w:r w:rsidR="006133B9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5B68B3" w:rsidRPr="00727FE5" w:rsidRDefault="005B68B3" w:rsidP="005B68B3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Includes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minimal information about the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Origins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, </w:t>
            </w:r>
            <w:r w:rsidRP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False teachings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4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Biblical teaching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(includes references, but not passages written out)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practical approaches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(includes minimal specific materials/lesson titles available from CEF Press and helps for dealing with children from these religions)</w:t>
            </w:r>
          </w:p>
          <w:p w:rsidR="00B17FAC" w:rsidRPr="00727FE5" w:rsidRDefault="006133B9" w:rsidP="00E10AE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E10AE4">
              <w:rPr>
                <w:rFonts w:ascii="Arial" w:hAnsi="Arial" w:cs="Arial"/>
                <w:b/>
                <w:sz w:val="18"/>
                <w:szCs w:val="22"/>
                <w:lang w:val="en-US"/>
              </w:rPr>
              <w:t>34</w:t>
            </w:r>
            <w:r w:rsidR="0027470A">
              <w:rPr>
                <w:rFonts w:ascii="Arial" w:hAnsi="Arial" w:cs="Arial"/>
                <w:b/>
                <w:sz w:val="18"/>
                <w:szCs w:val="22"/>
                <w:lang w:val="en-US"/>
              </w:rPr>
              <w:t>-35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5B68B3" w:rsidRPr="00EB5FFB" w:rsidRDefault="005B68B3" w:rsidP="00EB5FFB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Includes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1-2 sentences about the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Origins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, </w:t>
            </w:r>
            <w:r w:rsidRP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False teachings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4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Biblical teaching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(does not include references to refute each wrong teaching mentioned)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practical approaches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(includes one or two specific materials/lesson titles available from CEF Press and helps for dealing with children from these religions)</w:t>
            </w:r>
          </w:p>
          <w:p w:rsidR="00B17FAC" w:rsidRPr="00727FE5" w:rsidRDefault="006133B9" w:rsidP="0027470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27470A">
              <w:rPr>
                <w:rFonts w:ascii="Arial" w:hAnsi="Arial" w:cs="Arial"/>
                <w:b/>
                <w:sz w:val="18"/>
                <w:szCs w:val="22"/>
                <w:lang w:val="en-US"/>
              </w:rPr>
              <w:t>30-33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</w:tr>
      <w:tr w:rsidR="009F66E8" w:rsidRPr="00727FE5" w:rsidTr="00416A0E">
        <w:tc>
          <w:tcPr>
            <w:tcW w:w="1710" w:type="dxa"/>
          </w:tcPr>
          <w:p w:rsidR="00935425" w:rsidRPr="00416A0E" w:rsidRDefault="00935425" w:rsidP="00CC2CE3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27FE5">
              <w:rPr>
                <w:rFonts w:ascii="Arial" w:hAnsi="Arial" w:cs="Arial"/>
                <w:b/>
                <w:sz w:val="22"/>
              </w:rPr>
              <w:t xml:space="preserve">Organization </w:t>
            </w:r>
            <w:r w:rsidRPr="00727FE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35425" w:rsidRPr="00727FE5" w:rsidRDefault="00935425" w:rsidP="00CC2CE3">
            <w:pPr>
              <w:spacing w:after="120"/>
              <w:rPr>
                <w:rFonts w:ascii="Arial" w:hAnsi="Arial" w:cs="Arial"/>
                <w:b/>
                <w:sz w:val="18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</w:rPr>
              <w:t>20 Points Possible</w:t>
            </w:r>
          </w:p>
        </w:tc>
        <w:tc>
          <w:tcPr>
            <w:tcW w:w="2205" w:type="dxa"/>
          </w:tcPr>
          <w:p w:rsidR="00935425" w:rsidRPr="00727FE5" w:rsidRDefault="00935425" w:rsidP="00FE75A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Ideas are logical and clearly connected to each other. The reader can understand the content.</w:t>
            </w:r>
          </w:p>
          <w:p w:rsidR="00935425" w:rsidRPr="00727FE5" w:rsidRDefault="00935425" w:rsidP="00FE75A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727FE5" w:rsidRDefault="00935425" w:rsidP="00FE75A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727FE5" w:rsidRDefault="00935425" w:rsidP="00FE75A4">
            <w:pPr>
              <w:spacing w:before="4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18-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20 points)</w:t>
            </w:r>
          </w:p>
        </w:tc>
        <w:tc>
          <w:tcPr>
            <w:tcW w:w="2205" w:type="dxa"/>
          </w:tcPr>
          <w:p w:rsidR="00935425" w:rsidRDefault="00935425" w:rsidP="00416A0E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Ideas are logical and usually clearly connected to each other. The reader can mostly understand the content.</w:t>
            </w:r>
          </w:p>
          <w:p w:rsidR="00416A0E" w:rsidRPr="00727FE5" w:rsidRDefault="00416A0E" w:rsidP="00416A0E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727FE5" w:rsidRDefault="00935425" w:rsidP="00416A0E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416A0E" w:rsidRDefault="00E10AE4" w:rsidP="0093542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(17</w:t>
            </w:r>
            <w:r w:rsidR="00BD1EB3">
              <w:rPr>
                <w:rFonts w:ascii="Arial" w:hAnsi="Arial" w:cs="Arial"/>
                <w:b/>
                <w:sz w:val="18"/>
                <w:szCs w:val="22"/>
                <w:lang w:val="en-US"/>
              </w:rPr>
              <w:t>-18</w:t>
            </w:r>
            <w:r w:rsidR="00935425" w:rsidRPr="00416A0E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935425" w:rsidRPr="00727FE5" w:rsidRDefault="00935425" w:rsidP="00CC2CE3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Ideas are sometimes hard to understand and are not always connected to other ideas. The reader can understand some of the content.</w:t>
            </w:r>
          </w:p>
          <w:p w:rsidR="00935425" w:rsidRPr="00727FE5" w:rsidRDefault="00E10AE4" w:rsidP="00935425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27470A">
              <w:rPr>
                <w:rFonts w:ascii="Arial" w:hAnsi="Arial" w:cs="Arial"/>
                <w:b/>
                <w:sz w:val="18"/>
                <w:szCs w:val="22"/>
                <w:lang w:val="en-US"/>
              </w:rPr>
              <w:t>15-16</w:t>
            </w:r>
            <w:r w:rsidR="00935425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935425" w:rsidRPr="00727FE5" w:rsidRDefault="00935425" w:rsidP="00CC2CE3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Ideas are not logically organized or connected to other ideas. The reader cannot easily understand the content.</w:t>
            </w:r>
          </w:p>
          <w:p w:rsidR="00935425" w:rsidRPr="00B459BB" w:rsidRDefault="00935425" w:rsidP="00CC2CE3">
            <w:pPr>
              <w:spacing w:before="40"/>
              <w:rPr>
                <w:rFonts w:ascii="Arial" w:hAnsi="Arial" w:cs="Arial"/>
                <w:sz w:val="12"/>
                <w:szCs w:val="22"/>
                <w:lang w:val="en-US"/>
              </w:rPr>
            </w:pPr>
          </w:p>
          <w:p w:rsidR="00935425" w:rsidRPr="00727FE5" w:rsidRDefault="00935425" w:rsidP="00CC2CE3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727FE5" w:rsidRDefault="0027470A" w:rsidP="0027470A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(12-14</w:t>
            </w:r>
            <w:r w:rsidR="00935425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</w:tr>
      <w:tr w:rsidR="009F66E8" w:rsidRPr="00727FE5" w:rsidTr="00416A0E">
        <w:tc>
          <w:tcPr>
            <w:tcW w:w="1710" w:type="dxa"/>
          </w:tcPr>
          <w:p w:rsidR="00935425" w:rsidRPr="00416A0E" w:rsidRDefault="00935425" w:rsidP="003105C1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727FE5">
              <w:rPr>
                <w:rFonts w:ascii="Arial" w:hAnsi="Arial" w:cs="Arial"/>
                <w:b/>
                <w:sz w:val="22"/>
              </w:rPr>
              <w:t>Grammar and Spelling</w:t>
            </w:r>
          </w:p>
          <w:p w:rsidR="00935425" w:rsidRPr="00727FE5" w:rsidRDefault="00935425" w:rsidP="003105C1">
            <w:pPr>
              <w:spacing w:after="120"/>
              <w:rPr>
                <w:rFonts w:ascii="Arial" w:hAnsi="Arial" w:cs="Arial"/>
                <w:b/>
                <w:sz w:val="18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</w:rPr>
              <w:t>15 Points Possible</w:t>
            </w:r>
          </w:p>
        </w:tc>
        <w:tc>
          <w:tcPr>
            <w:tcW w:w="2205" w:type="dxa"/>
          </w:tcPr>
          <w:p w:rsidR="00935425" w:rsidRDefault="00935425" w:rsidP="00416A0E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The paper is free of all grammar and spelling errors.</w:t>
            </w:r>
          </w:p>
          <w:p w:rsidR="00416A0E" w:rsidRPr="00727FE5" w:rsidRDefault="00416A0E" w:rsidP="00416A0E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416A0E" w:rsidRDefault="00935425" w:rsidP="00416A0E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:rsidR="00935425" w:rsidRPr="00727FE5" w:rsidRDefault="00935425" w:rsidP="00416A0E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14-</w:t>
            </w:r>
            <w:r w:rsidR="00727FE5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15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416A0E" w:rsidRPr="00727FE5" w:rsidRDefault="00935425" w:rsidP="00CC2CE3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The paper contains some grammar and spelling errors, but they do not distract from the content.</w:t>
            </w:r>
          </w:p>
          <w:p w:rsidR="00935425" w:rsidRPr="00727FE5" w:rsidRDefault="00935425" w:rsidP="00727FE5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E10AE4">
              <w:rPr>
                <w:rFonts w:ascii="Arial" w:hAnsi="Arial" w:cs="Arial"/>
                <w:b/>
                <w:sz w:val="18"/>
                <w:szCs w:val="22"/>
                <w:lang w:val="en-US"/>
              </w:rPr>
              <w:t>12</w:t>
            </w:r>
            <w:r w:rsidR="00BD1EB3">
              <w:rPr>
                <w:rFonts w:ascii="Arial" w:hAnsi="Arial" w:cs="Arial"/>
                <w:b/>
                <w:sz w:val="18"/>
                <w:szCs w:val="22"/>
                <w:lang w:val="en-US"/>
              </w:rPr>
              <w:t>-14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727FE5" w:rsidRDefault="00935425" w:rsidP="00CC2CE3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The paper contains many grammar and spelling errors that distract from the content.</w:t>
            </w:r>
          </w:p>
          <w:p w:rsidR="00416A0E" w:rsidRPr="00727FE5" w:rsidRDefault="00416A0E" w:rsidP="00CC2CE3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727FE5" w:rsidRDefault="00935425" w:rsidP="00727FE5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(1</w:t>
            </w:r>
            <w:r w:rsidR="00E10AE4">
              <w:rPr>
                <w:rFonts w:ascii="Arial" w:hAnsi="Arial" w:cs="Arial"/>
                <w:b/>
                <w:sz w:val="18"/>
                <w:szCs w:val="22"/>
                <w:lang w:val="en-US"/>
              </w:rPr>
              <w:t>1-12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935425" w:rsidRPr="00727FE5" w:rsidRDefault="00935425" w:rsidP="00CC2CE3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The paper is filled with grammar and spelling errors</w:t>
            </w:r>
            <w:r w:rsidR="00727FE5"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so that the content cannot be understood.</w:t>
            </w:r>
          </w:p>
          <w:p w:rsidR="00935425" w:rsidRPr="00727FE5" w:rsidRDefault="00935425" w:rsidP="00727FE5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27470A">
              <w:rPr>
                <w:rFonts w:ascii="Arial" w:hAnsi="Arial" w:cs="Arial"/>
                <w:b/>
                <w:sz w:val="18"/>
                <w:szCs w:val="22"/>
                <w:lang w:val="en-US"/>
              </w:rPr>
              <w:t>9-10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</w:tr>
      <w:tr w:rsidR="009F66E8" w:rsidRPr="00727FE5" w:rsidTr="00416A0E">
        <w:tc>
          <w:tcPr>
            <w:tcW w:w="1710" w:type="dxa"/>
          </w:tcPr>
          <w:p w:rsidR="00935425" w:rsidRPr="00416A0E" w:rsidRDefault="00EB5FFB" w:rsidP="00416A0E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Works cited included</w:t>
            </w:r>
          </w:p>
          <w:p w:rsidR="00935425" w:rsidRPr="00727FE5" w:rsidRDefault="00935425" w:rsidP="00B17FAC">
            <w:pPr>
              <w:rPr>
                <w:rFonts w:ascii="Arial" w:hAnsi="Arial" w:cs="Arial"/>
                <w:b/>
                <w:sz w:val="18"/>
              </w:rPr>
            </w:pPr>
            <w:r w:rsidRPr="00727FE5">
              <w:rPr>
                <w:rFonts w:ascii="Arial" w:hAnsi="Arial" w:cs="Arial"/>
                <w:b/>
                <w:sz w:val="18"/>
              </w:rPr>
              <w:t xml:space="preserve">15 Points Possible </w:t>
            </w:r>
          </w:p>
        </w:tc>
        <w:tc>
          <w:tcPr>
            <w:tcW w:w="2205" w:type="dxa"/>
          </w:tcPr>
          <w:p w:rsidR="00727FE5" w:rsidRDefault="00EB5FFB" w:rsidP="0090531D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Citations included for where the information was obtained. Used several sources (besides the student notes)</w:t>
            </w:r>
          </w:p>
          <w:p w:rsidR="00935425" w:rsidRPr="00727FE5" w:rsidRDefault="00727FE5" w:rsidP="00727FE5">
            <w:pPr>
              <w:spacing w:before="4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14-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15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EB5FFB" w:rsidRDefault="00EB5FFB" w:rsidP="00EB5FFB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Most citations were included for where the information was obtained. Used three sources (besides the student notes)</w:t>
            </w:r>
          </w:p>
          <w:p w:rsidR="00935425" w:rsidRPr="00727FE5" w:rsidRDefault="00EB5FFB" w:rsidP="00EB5FFB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</w:t>
            </w:r>
            <w:r w:rsidR="0090531D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E10AE4">
              <w:rPr>
                <w:rFonts w:ascii="Arial" w:hAnsi="Arial" w:cs="Arial"/>
                <w:b/>
                <w:sz w:val="18"/>
                <w:szCs w:val="22"/>
                <w:lang w:val="en-US"/>
              </w:rPr>
              <w:t>12</w:t>
            </w:r>
            <w:r w:rsidR="00BD1EB3">
              <w:rPr>
                <w:rFonts w:ascii="Arial" w:hAnsi="Arial" w:cs="Arial"/>
                <w:b/>
                <w:sz w:val="18"/>
                <w:szCs w:val="22"/>
                <w:lang w:val="en-US"/>
              </w:rPr>
              <w:t>-14</w:t>
            </w:r>
            <w:r w:rsidR="0090531D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EB5FFB" w:rsidRDefault="00EB5FFB" w:rsidP="00EB5FFB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Some citations were included for where the information was obtained. Used two sources (besides the student notes)</w:t>
            </w:r>
          </w:p>
          <w:p w:rsidR="00935425" w:rsidRPr="00727FE5" w:rsidRDefault="00EB5FFB" w:rsidP="00EB5FFB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</w:t>
            </w:r>
            <w:r w:rsidR="0090531D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E10AE4">
              <w:rPr>
                <w:rFonts w:ascii="Arial" w:hAnsi="Arial" w:cs="Arial"/>
                <w:b/>
                <w:sz w:val="18"/>
                <w:szCs w:val="22"/>
                <w:lang w:val="en-US"/>
              </w:rPr>
              <w:t>11-12</w:t>
            </w:r>
            <w:r w:rsidR="0090531D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EB5FFB" w:rsidRDefault="00EB5FFB" w:rsidP="00EB5FFB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Citations were missing Use primarily student notes to obtain information </w:t>
            </w:r>
          </w:p>
          <w:p w:rsidR="00EB5FFB" w:rsidRDefault="00EB5FFB" w:rsidP="00EB5FFB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EB5FFB" w:rsidRDefault="00EB5FFB" w:rsidP="00EB5FFB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727FE5" w:rsidRDefault="00EB5FFB" w:rsidP="00EB5FFB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</w:t>
            </w:r>
            <w:r w:rsidR="0090531D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27470A">
              <w:rPr>
                <w:rFonts w:ascii="Arial" w:hAnsi="Arial" w:cs="Arial"/>
                <w:b/>
                <w:sz w:val="18"/>
                <w:szCs w:val="22"/>
                <w:lang w:val="en-US"/>
              </w:rPr>
              <w:t>0-10</w:t>
            </w:r>
            <w:r w:rsidR="0090531D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</w:tr>
    </w:tbl>
    <w:p w:rsidR="00FE75A4" w:rsidRPr="00727FE5" w:rsidRDefault="00FE75A4">
      <w:pPr>
        <w:tabs>
          <w:tab w:val="left" w:pos="3045"/>
        </w:tabs>
        <w:rPr>
          <w:rFonts w:ascii="Arial" w:hAnsi="Arial" w:cs="Arial"/>
          <w:sz w:val="20"/>
          <w:szCs w:val="22"/>
          <w:lang w:val="en-US"/>
        </w:rPr>
      </w:pPr>
    </w:p>
    <w:sectPr w:rsidR="00FE75A4" w:rsidRPr="00727FE5" w:rsidSect="00C1633C">
      <w:pgSz w:w="12240" w:h="15840" w:code="1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E1D"/>
    <w:multiLevelType w:val="hybridMultilevel"/>
    <w:tmpl w:val="D93EC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96D67"/>
    <w:multiLevelType w:val="hybridMultilevel"/>
    <w:tmpl w:val="D250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6A69"/>
    <w:multiLevelType w:val="hybridMultilevel"/>
    <w:tmpl w:val="00308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357328"/>
    <w:multiLevelType w:val="hybridMultilevel"/>
    <w:tmpl w:val="4B36E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8A1AC1"/>
    <w:multiLevelType w:val="hybridMultilevel"/>
    <w:tmpl w:val="2E20F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21"/>
    <w:rsid w:val="000C1C3F"/>
    <w:rsid w:val="000F3F21"/>
    <w:rsid w:val="0027470A"/>
    <w:rsid w:val="003105C1"/>
    <w:rsid w:val="00380732"/>
    <w:rsid w:val="00416A0E"/>
    <w:rsid w:val="00470C09"/>
    <w:rsid w:val="005B68B3"/>
    <w:rsid w:val="006133B9"/>
    <w:rsid w:val="00614702"/>
    <w:rsid w:val="006674FA"/>
    <w:rsid w:val="00727FE5"/>
    <w:rsid w:val="007B3181"/>
    <w:rsid w:val="007B509C"/>
    <w:rsid w:val="007E09B7"/>
    <w:rsid w:val="00841FF3"/>
    <w:rsid w:val="008E4AEC"/>
    <w:rsid w:val="0090531D"/>
    <w:rsid w:val="00910AB8"/>
    <w:rsid w:val="00935425"/>
    <w:rsid w:val="00972EEF"/>
    <w:rsid w:val="009F66E8"/>
    <w:rsid w:val="00B17FAC"/>
    <w:rsid w:val="00B459BB"/>
    <w:rsid w:val="00BD1EB3"/>
    <w:rsid w:val="00C8398E"/>
    <w:rsid w:val="00E10AE4"/>
    <w:rsid w:val="00EB5FFB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3F21"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F2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F3F21"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0F3F2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3F21"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F2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F3F21"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0F3F2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EE7E6C054B241B786CEF242A00B95" ma:contentTypeVersion="6" ma:contentTypeDescription="Create a new document." ma:contentTypeScope="" ma:versionID="34e81c4158e958b1ccb5cb82d039b54e">
  <xsd:schema xmlns:xsd="http://www.w3.org/2001/XMLSchema" xmlns:xs="http://www.w3.org/2001/XMLSchema" xmlns:p="http://schemas.microsoft.com/office/2006/metadata/properties" xmlns:ns2="3a82824c-425a-41c2-a8de-f744cc483093" xmlns:ns3="7ccf7049-cd54-40c0-954e-e7aabc52fb02" targetNamespace="http://schemas.microsoft.com/office/2006/metadata/properties" ma:root="true" ma:fieldsID="738cc71d3acbe1380c4fef0023ff5c15" ns2:_="" ns3:_="">
    <xsd:import namespace="3a82824c-425a-41c2-a8de-f744cc483093"/>
    <xsd:import namespace="7ccf7049-cd54-40c0-954e-e7aabc52f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2824c-425a-41c2-a8de-f744cc48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7049-cd54-40c0-954e-e7aabc52f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D70C1-BCEA-498B-A875-ED368B4607B1}"/>
</file>

<file path=customXml/itemProps2.xml><?xml version="1.0" encoding="utf-8"?>
<ds:datastoreItem xmlns:ds="http://schemas.openxmlformats.org/officeDocument/2006/customXml" ds:itemID="{D7962130-C450-4B87-BD6B-1B0B3EBC6D8F}"/>
</file>

<file path=customXml/itemProps3.xml><?xml version="1.0" encoding="utf-8"?>
<ds:datastoreItem xmlns:ds="http://schemas.openxmlformats.org/officeDocument/2006/customXml" ds:itemID="{69E52E04-5AAD-4C21-9DE9-4AB21F342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Lynne Herlein</cp:lastModifiedBy>
  <cp:revision>2</cp:revision>
  <dcterms:created xsi:type="dcterms:W3CDTF">2019-07-15T20:11:00Z</dcterms:created>
  <dcterms:modified xsi:type="dcterms:W3CDTF">2019-07-15T20:11:00Z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0x01010074EEE7E6C054B241B786CEF242A00B95</vt:lpwstr>
  </property>
</Properties>
</file>